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F145D" w14:textId="77777777" w:rsidR="000E3E92" w:rsidRPr="002C1813" w:rsidRDefault="000E3E92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49ACFD5D" w14:textId="77777777" w:rsidR="009C2FED" w:rsidRDefault="009C2FED" w:rsidP="009C2FED">
      <w:pPr>
        <w:autoSpaceDE w:val="0"/>
        <w:autoSpaceDN w:val="0"/>
        <w:adjustRightInd w:val="0"/>
        <w:spacing w:after="0" w:line="360" w:lineRule="auto"/>
        <w:jc w:val="right"/>
        <w:rPr>
          <w:rFonts w:ascii="Arial Narrow" w:hAnsi="Arial Narrow" w:cs="Arial"/>
          <w:sz w:val="24"/>
          <w:szCs w:val="24"/>
          <w:lang w:eastAsia="pt-PT"/>
        </w:rPr>
      </w:pPr>
    </w:p>
    <w:p w14:paraId="0C80C0DD" w14:textId="77777777" w:rsidR="009C2FED" w:rsidRPr="00F36A17" w:rsidRDefault="009C2FED" w:rsidP="009C2FED">
      <w:pPr>
        <w:autoSpaceDE w:val="0"/>
        <w:autoSpaceDN w:val="0"/>
        <w:adjustRightInd w:val="0"/>
        <w:spacing w:after="0" w:line="360" w:lineRule="auto"/>
        <w:jc w:val="right"/>
        <w:rPr>
          <w:rFonts w:ascii="Arial Narrow" w:hAnsi="Arial Narrow" w:cs="Arial"/>
          <w:sz w:val="24"/>
          <w:szCs w:val="24"/>
          <w:lang w:eastAsia="pt-PT"/>
        </w:rPr>
      </w:pPr>
      <w:proofErr w:type="spellStart"/>
      <w:r w:rsidRPr="00F36A17">
        <w:rPr>
          <w:rFonts w:ascii="Arial Narrow" w:hAnsi="Arial Narrow" w:cs="Arial"/>
          <w:sz w:val="24"/>
          <w:szCs w:val="24"/>
          <w:lang w:eastAsia="pt-PT"/>
        </w:rPr>
        <w:t>Exmº</w:t>
      </w:r>
      <w:proofErr w:type="spellEnd"/>
      <w:r w:rsidRPr="00F36A17">
        <w:rPr>
          <w:rFonts w:ascii="Arial Narrow" w:hAnsi="Arial Narrow" w:cs="Arial"/>
          <w:sz w:val="24"/>
          <w:szCs w:val="24"/>
          <w:lang w:eastAsia="pt-PT"/>
        </w:rPr>
        <w:t>(s) Senhor(</w:t>
      </w:r>
      <w:proofErr w:type="spellStart"/>
      <w:r w:rsidRPr="00F36A17">
        <w:rPr>
          <w:rFonts w:ascii="Arial Narrow" w:hAnsi="Arial Narrow" w:cs="Arial"/>
          <w:sz w:val="24"/>
          <w:szCs w:val="24"/>
          <w:lang w:eastAsia="pt-PT"/>
        </w:rPr>
        <w:t>es</w:t>
      </w:r>
      <w:proofErr w:type="spellEnd"/>
      <w:r w:rsidRPr="00F36A17">
        <w:rPr>
          <w:rFonts w:ascii="Arial Narrow" w:hAnsi="Arial Narrow" w:cs="Arial"/>
          <w:sz w:val="24"/>
          <w:szCs w:val="24"/>
          <w:lang w:eastAsia="pt-PT"/>
        </w:rPr>
        <w:t>)</w:t>
      </w:r>
    </w:p>
    <w:p w14:paraId="42739D3A" w14:textId="77777777" w:rsidR="009C2FED" w:rsidRDefault="009C2FED" w:rsidP="009C2FED">
      <w:pPr>
        <w:autoSpaceDE w:val="0"/>
        <w:autoSpaceDN w:val="0"/>
        <w:adjustRightInd w:val="0"/>
        <w:spacing w:after="0" w:line="360" w:lineRule="auto"/>
        <w:jc w:val="right"/>
        <w:rPr>
          <w:rFonts w:ascii="Arial Narrow" w:hAnsi="Arial Narrow" w:cs="Arial"/>
          <w:sz w:val="24"/>
          <w:szCs w:val="24"/>
          <w:lang w:eastAsia="pt-PT"/>
        </w:rPr>
      </w:pPr>
      <w:r w:rsidRPr="00F36A17">
        <w:rPr>
          <w:rFonts w:ascii="Arial Narrow" w:hAnsi="Arial Narrow" w:cs="Arial"/>
          <w:sz w:val="24"/>
          <w:szCs w:val="24"/>
          <w:lang w:eastAsia="pt-PT"/>
        </w:rPr>
        <w:t>F…………</w:t>
      </w:r>
    </w:p>
    <w:p w14:paraId="686383B9" w14:textId="77777777" w:rsidR="002C1813" w:rsidRDefault="002C1813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4CC13F40" w14:textId="77777777" w:rsidR="009C2FED" w:rsidRDefault="009C2FED" w:rsidP="002C181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sz w:val="24"/>
          <w:szCs w:val="24"/>
          <w:lang w:eastAsia="pt-PT"/>
        </w:rPr>
      </w:pPr>
    </w:p>
    <w:p w14:paraId="2CA45B6F" w14:textId="77777777" w:rsidR="009C2FED" w:rsidRDefault="009C2FED" w:rsidP="002C181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sz w:val="24"/>
          <w:szCs w:val="24"/>
          <w:lang w:eastAsia="pt-PT"/>
        </w:rPr>
      </w:pPr>
    </w:p>
    <w:p w14:paraId="38547B5B" w14:textId="77777777" w:rsidR="009C2FED" w:rsidRDefault="009C2FED" w:rsidP="002C181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sz w:val="24"/>
          <w:szCs w:val="24"/>
          <w:lang w:eastAsia="pt-PT"/>
        </w:rPr>
      </w:pPr>
    </w:p>
    <w:p w14:paraId="1C0D1738" w14:textId="77777777" w:rsidR="000E3E92" w:rsidRPr="002C1813" w:rsidRDefault="000E3E92" w:rsidP="002E7213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  <w:r w:rsidRPr="002C1813">
        <w:rPr>
          <w:rFonts w:ascii="Arial Narrow" w:hAnsi="Arial Narrow" w:cs="Arial"/>
          <w:b/>
          <w:sz w:val="24"/>
          <w:szCs w:val="24"/>
          <w:lang w:eastAsia="pt-PT"/>
        </w:rPr>
        <w:t xml:space="preserve">Assunto: </w:t>
      </w:r>
      <w:r w:rsidR="002E7213" w:rsidRPr="002E7213">
        <w:rPr>
          <w:rFonts w:ascii="Arial Narrow" w:hAnsi="Arial Narrow" w:cs="Arial"/>
          <w:b/>
          <w:sz w:val="24"/>
          <w:szCs w:val="24"/>
          <w:lang w:eastAsia="pt-PT"/>
        </w:rPr>
        <w:t xml:space="preserve">Notificação de Decisão Final no procedimento disciplinar </w:t>
      </w:r>
      <w:r w:rsidR="002E7213">
        <w:rPr>
          <w:rFonts w:ascii="Arial Narrow" w:hAnsi="Arial Narrow" w:cs="Arial"/>
          <w:b/>
          <w:sz w:val="24"/>
          <w:szCs w:val="24"/>
          <w:lang w:eastAsia="pt-PT"/>
        </w:rPr>
        <w:t>instaurado ao</w:t>
      </w:r>
      <w:r w:rsidRPr="002C1813">
        <w:rPr>
          <w:rFonts w:ascii="Arial Narrow" w:hAnsi="Arial Narrow" w:cs="Arial"/>
          <w:b/>
          <w:sz w:val="24"/>
          <w:szCs w:val="24"/>
          <w:lang w:eastAsia="pt-PT"/>
        </w:rPr>
        <w:t xml:space="preserve"> aluno</w:t>
      </w:r>
      <w:r w:rsidR="00806793">
        <w:rPr>
          <w:rFonts w:ascii="Arial Narrow" w:hAnsi="Arial Narrow" w:cs="Arial"/>
          <w:b/>
          <w:sz w:val="24"/>
          <w:szCs w:val="24"/>
          <w:lang w:eastAsia="pt-PT"/>
        </w:rPr>
        <w:t xml:space="preserve"> </w:t>
      </w:r>
      <w:r w:rsidR="002C1813" w:rsidRPr="002C1813">
        <w:rPr>
          <w:rFonts w:ascii="Arial Narrow" w:hAnsi="Arial Narrow" w:cs="Arial"/>
          <w:b/>
          <w:sz w:val="24"/>
          <w:szCs w:val="24"/>
          <w:lang w:eastAsia="pt-PT"/>
        </w:rPr>
        <w:t>F…</w:t>
      </w:r>
      <w:r w:rsidR="002E7213">
        <w:rPr>
          <w:rFonts w:ascii="Arial Narrow" w:hAnsi="Arial Narrow" w:cs="Arial"/>
          <w:b/>
          <w:sz w:val="24"/>
          <w:szCs w:val="24"/>
          <w:lang w:eastAsia="pt-PT"/>
        </w:rPr>
        <w:t>………</w:t>
      </w:r>
    </w:p>
    <w:p w14:paraId="3D408BEC" w14:textId="77777777" w:rsidR="00F36A17" w:rsidRDefault="00F36A17" w:rsidP="00D109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Arial" w:hAnsi="Arial" w:cs="Arial"/>
          <w:sz w:val="24"/>
          <w:szCs w:val="24"/>
          <w:lang w:eastAsia="pt-PT"/>
        </w:rPr>
      </w:pPr>
    </w:p>
    <w:p w14:paraId="7044A8A2" w14:textId="77777777" w:rsidR="005C61EF" w:rsidRPr="002C1813" w:rsidRDefault="005C61EF" w:rsidP="00D109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Arial Narrow" w:hAnsi="Arial Narrow" w:cs="Arial"/>
          <w:sz w:val="24"/>
          <w:szCs w:val="24"/>
          <w:lang w:eastAsia="pt-PT"/>
        </w:rPr>
      </w:pPr>
    </w:p>
    <w:p w14:paraId="15064F22" w14:textId="77777777" w:rsidR="00806793" w:rsidRPr="00806793" w:rsidRDefault="00806793" w:rsidP="00806793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806793">
        <w:rPr>
          <w:rFonts w:ascii="Arial Narrow" w:hAnsi="Arial Narrow" w:cs="Arial"/>
          <w:sz w:val="24"/>
          <w:szCs w:val="24"/>
          <w:lang w:eastAsia="pt-PT"/>
        </w:rPr>
        <w:t>N</w:t>
      </w:r>
      <w:r w:rsidR="004E6506">
        <w:rPr>
          <w:rFonts w:ascii="Arial Narrow" w:hAnsi="Arial Narrow" w:cs="Arial"/>
          <w:sz w:val="24"/>
          <w:szCs w:val="24"/>
          <w:lang w:eastAsia="pt-PT"/>
        </w:rPr>
        <w:t xml:space="preserve">otifico </w:t>
      </w:r>
      <w:proofErr w:type="gramStart"/>
      <w:r w:rsidR="004E6506">
        <w:rPr>
          <w:rFonts w:ascii="Arial Narrow" w:hAnsi="Arial Narrow" w:cs="Arial"/>
          <w:sz w:val="24"/>
          <w:szCs w:val="24"/>
          <w:lang w:eastAsia="pt-PT"/>
        </w:rPr>
        <w:t>V.Exª</w:t>
      </w:r>
      <w:proofErr w:type="gramEnd"/>
      <w:r w:rsidR="004E6506">
        <w:rPr>
          <w:rFonts w:ascii="Arial Narrow" w:hAnsi="Arial Narrow" w:cs="Arial"/>
          <w:sz w:val="24"/>
          <w:szCs w:val="24"/>
          <w:lang w:eastAsia="pt-PT"/>
        </w:rPr>
        <w:t>, na qualidade de Encarregado de E</w:t>
      </w:r>
      <w:r w:rsidRPr="00806793">
        <w:rPr>
          <w:rFonts w:ascii="Arial Narrow" w:hAnsi="Arial Narrow" w:cs="Arial"/>
          <w:sz w:val="24"/>
          <w:szCs w:val="24"/>
          <w:lang w:eastAsia="pt-PT"/>
        </w:rPr>
        <w:t>ducação do aluno F……</w:t>
      </w:r>
      <w:r>
        <w:rPr>
          <w:rFonts w:ascii="Arial Narrow" w:hAnsi="Arial Narrow" w:cs="Arial"/>
          <w:sz w:val="24"/>
          <w:szCs w:val="24"/>
          <w:lang w:eastAsia="pt-PT"/>
        </w:rPr>
        <w:t>………</w:t>
      </w:r>
      <w:proofErr w:type="gramStart"/>
      <w:r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>
        <w:rPr>
          <w:rFonts w:ascii="Arial Narrow" w:hAnsi="Arial Narrow" w:cs="Arial"/>
          <w:sz w:val="24"/>
          <w:szCs w:val="24"/>
          <w:lang w:eastAsia="pt-PT"/>
        </w:rPr>
        <w:t>……………………</w:t>
      </w:r>
      <w:r w:rsidRPr="00806793">
        <w:rPr>
          <w:rFonts w:ascii="Arial Narrow" w:hAnsi="Arial Narrow" w:cs="Arial"/>
          <w:sz w:val="24"/>
          <w:szCs w:val="24"/>
          <w:lang w:eastAsia="pt-PT"/>
        </w:rPr>
        <w:t>…</w:t>
      </w:r>
      <w:proofErr w:type="gramStart"/>
      <w:r w:rsidRPr="00806793">
        <w:rPr>
          <w:rFonts w:ascii="Arial Narrow" w:hAnsi="Arial Narrow" w:cs="Arial"/>
          <w:sz w:val="24"/>
          <w:szCs w:val="24"/>
          <w:lang w:eastAsia="pt-PT"/>
        </w:rPr>
        <w:t>……..,nº</w:t>
      </w:r>
      <w:proofErr w:type="gramEnd"/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806793">
        <w:rPr>
          <w:rFonts w:ascii="Arial Narrow" w:hAnsi="Arial Narrow" w:cs="Arial"/>
          <w:sz w:val="24"/>
          <w:szCs w:val="24"/>
          <w:lang w:eastAsia="pt-PT"/>
        </w:rPr>
        <w:t>…… da turma……, do … ano, nos termos e para os efeitos a seguir mencionados:</w:t>
      </w:r>
    </w:p>
    <w:p w14:paraId="2E167DA1" w14:textId="77777777" w:rsidR="00806793" w:rsidRPr="00806793" w:rsidRDefault="00806793" w:rsidP="00806793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806793">
        <w:rPr>
          <w:rFonts w:ascii="Arial Narrow" w:hAnsi="Arial Narrow" w:cs="Arial"/>
          <w:sz w:val="24"/>
          <w:szCs w:val="24"/>
          <w:lang w:eastAsia="pt-PT"/>
        </w:rPr>
        <w:t>De que foi proferida a decisão final no procedimento disciplinar por mim proferida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806793">
        <w:rPr>
          <w:rFonts w:ascii="Arial Narrow" w:hAnsi="Arial Narrow" w:cs="Arial"/>
          <w:sz w:val="24"/>
          <w:szCs w:val="24"/>
          <w:lang w:eastAsia="pt-PT"/>
        </w:rPr>
        <w:t>em</w:t>
      </w:r>
      <w:proofErr w:type="gramStart"/>
      <w:r w:rsidRPr="00806793">
        <w:rPr>
          <w:rFonts w:ascii="Arial Narrow" w:hAnsi="Arial Narrow" w:cs="Arial"/>
          <w:sz w:val="24"/>
          <w:szCs w:val="24"/>
          <w:lang w:eastAsia="pt-PT"/>
        </w:rPr>
        <w:t>…</w:t>
      </w:r>
      <w:r>
        <w:rPr>
          <w:rFonts w:ascii="Arial Narrow" w:hAnsi="Arial Narrow" w:cs="Arial"/>
          <w:sz w:val="24"/>
          <w:szCs w:val="24"/>
          <w:lang w:eastAsia="pt-PT"/>
        </w:rPr>
        <w:t>…</w:t>
      </w:r>
      <w:r w:rsidRPr="00806793">
        <w:rPr>
          <w:rFonts w:ascii="Arial Narrow" w:hAnsi="Arial Narrow" w:cs="Arial"/>
          <w:sz w:val="24"/>
          <w:szCs w:val="24"/>
          <w:lang w:eastAsia="pt-PT"/>
        </w:rPr>
        <w:t>.</w:t>
      </w:r>
      <w:proofErr w:type="gramEnd"/>
      <w:r w:rsidRPr="00806793">
        <w:rPr>
          <w:rFonts w:ascii="Arial Narrow" w:hAnsi="Arial Narrow" w:cs="Arial"/>
          <w:sz w:val="24"/>
          <w:szCs w:val="24"/>
          <w:lang w:eastAsia="pt-PT"/>
        </w:rPr>
        <w:t>.</w:t>
      </w:r>
      <w:r>
        <w:rPr>
          <w:rFonts w:ascii="Arial Narrow" w:hAnsi="Arial Narrow" w:cs="Arial"/>
          <w:sz w:val="24"/>
          <w:szCs w:val="24"/>
          <w:lang w:eastAsia="pt-PT"/>
        </w:rPr>
        <w:t>/</w:t>
      </w:r>
      <w:proofErr w:type="gramStart"/>
      <w:r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>
        <w:rPr>
          <w:rFonts w:ascii="Arial Narrow" w:hAnsi="Arial Narrow" w:cs="Arial"/>
          <w:sz w:val="24"/>
          <w:szCs w:val="24"/>
          <w:lang w:eastAsia="pt-PT"/>
        </w:rPr>
        <w:t xml:space="preserve">./………, </w:t>
      </w:r>
      <w:r w:rsidRPr="00806793">
        <w:rPr>
          <w:rFonts w:ascii="Arial Narrow" w:hAnsi="Arial Narrow" w:cs="Arial"/>
          <w:sz w:val="24"/>
          <w:szCs w:val="24"/>
          <w:lang w:eastAsia="pt-PT"/>
        </w:rPr>
        <w:t>da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806793">
        <w:rPr>
          <w:rFonts w:ascii="Arial Narrow" w:hAnsi="Arial Narrow" w:cs="Arial"/>
          <w:sz w:val="24"/>
          <w:szCs w:val="24"/>
          <w:lang w:eastAsia="pt-PT"/>
        </w:rPr>
        <w:t>aplicação da medida sancionatória disciplinar de ……</w:t>
      </w:r>
      <w:r>
        <w:rPr>
          <w:rFonts w:ascii="Arial Narrow" w:hAnsi="Arial Narrow" w:cs="Arial"/>
          <w:sz w:val="24"/>
          <w:szCs w:val="24"/>
          <w:lang w:eastAsia="pt-PT"/>
        </w:rPr>
        <w:t>………………</w:t>
      </w:r>
      <w:r w:rsidRPr="00806793">
        <w:rPr>
          <w:rFonts w:ascii="Arial Narrow" w:hAnsi="Arial Narrow" w:cs="Arial"/>
          <w:sz w:val="24"/>
          <w:szCs w:val="24"/>
          <w:lang w:eastAsia="pt-PT"/>
        </w:rPr>
        <w:t>…, prevista no artigo 28.º da Lei</w:t>
      </w:r>
      <w:r w:rsidR="009A636D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806793">
        <w:rPr>
          <w:rFonts w:ascii="Arial Narrow" w:hAnsi="Arial Narrow" w:cs="Arial"/>
          <w:sz w:val="24"/>
          <w:szCs w:val="24"/>
          <w:lang w:eastAsia="pt-PT"/>
        </w:rPr>
        <w:t xml:space="preserve">n.º 51/2012, de 05 de setembro, com fundamento nos elementos constantes de </w:t>
      </w:r>
      <w:proofErr w:type="spellStart"/>
      <w:r w:rsidRPr="00806793">
        <w:rPr>
          <w:rFonts w:ascii="Arial Narrow" w:hAnsi="Arial Narrow" w:cs="Arial"/>
          <w:sz w:val="24"/>
          <w:szCs w:val="24"/>
          <w:lang w:eastAsia="pt-PT"/>
        </w:rPr>
        <w:t>fls</w:t>
      </w:r>
      <w:proofErr w:type="spellEnd"/>
      <w:r w:rsidRPr="00806793">
        <w:rPr>
          <w:rFonts w:ascii="Arial Narrow" w:hAnsi="Arial Narrow" w:cs="Arial"/>
          <w:sz w:val="24"/>
          <w:szCs w:val="24"/>
          <w:lang w:eastAsia="pt-PT"/>
        </w:rPr>
        <w:t>…</w:t>
      </w:r>
      <w:r>
        <w:rPr>
          <w:rFonts w:ascii="Arial Narrow" w:hAnsi="Arial Narrow" w:cs="Arial"/>
          <w:sz w:val="24"/>
          <w:szCs w:val="24"/>
          <w:lang w:eastAsia="pt-PT"/>
        </w:rPr>
        <w:t>…….</w:t>
      </w:r>
      <w:r w:rsidRPr="00806793">
        <w:rPr>
          <w:rFonts w:ascii="Arial Narrow" w:hAnsi="Arial Narrow" w:cs="Arial"/>
          <w:sz w:val="24"/>
          <w:szCs w:val="24"/>
          <w:lang w:eastAsia="pt-PT"/>
        </w:rPr>
        <w:t xml:space="preserve"> do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806793">
        <w:rPr>
          <w:rFonts w:ascii="Arial Narrow" w:hAnsi="Arial Narrow" w:cs="Arial"/>
          <w:sz w:val="24"/>
          <w:szCs w:val="24"/>
          <w:lang w:eastAsia="pt-PT"/>
        </w:rPr>
        <w:t>procedimento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disciplinar</w:t>
      </w:r>
      <w:r w:rsidRPr="00806793">
        <w:rPr>
          <w:rFonts w:ascii="Arial Narrow" w:hAnsi="Arial Narrow" w:cs="Arial"/>
          <w:sz w:val="24"/>
          <w:szCs w:val="24"/>
          <w:lang w:eastAsia="pt-PT"/>
        </w:rPr>
        <w:t>, que se anexam, medida disciplinar a executar em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proofErr w:type="gramStart"/>
      <w:r w:rsidRPr="00806793">
        <w:rPr>
          <w:rFonts w:ascii="Arial Narrow" w:hAnsi="Arial Narrow" w:cs="Arial"/>
          <w:sz w:val="24"/>
          <w:szCs w:val="24"/>
          <w:lang w:eastAsia="pt-PT"/>
        </w:rPr>
        <w:t>…</w:t>
      </w:r>
      <w:r>
        <w:rPr>
          <w:rFonts w:ascii="Arial Narrow" w:hAnsi="Arial Narrow" w:cs="Arial"/>
          <w:sz w:val="24"/>
          <w:szCs w:val="24"/>
          <w:lang w:eastAsia="pt-PT"/>
        </w:rPr>
        <w:t>…</w:t>
      </w:r>
      <w:r w:rsidRPr="00806793">
        <w:rPr>
          <w:rFonts w:ascii="Arial Narrow" w:hAnsi="Arial Narrow" w:cs="Arial"/>
          <w:sz w:val="24"/>
          <w:szCs w:val="24"/>
          <w:lang w:eastAsia="pt-PT"/>
        </w:rPr>
        <w:t>.</w:t>
      </w:r>
      <w:proofErr w:type="gramEnd"/>
      <w:r w:rsidRPr="00806793">
        <w:rPr>
          <w:rFonts w:ascii="Arial Narrow" w:hAnsi="Arial Narrow" w:cs="Arial"/>
          <w:sz w:val="24"/>
          <w:szCs w:val="24"/>
          <w:lang w:eastAsia="pt-PT"/>
        </w:rPr>
        <w:t>.</w:t>
      </w:r>
      <w:r>
        <w:rPr>
          <w:rFonts w:ascii="Arial Narrow" w:hAnsi="Arial Narrow" w:cs="Arial"/>
          <w:sz w:val="24"/>
          <w:szCs w:val="24"/>
          <w:lang w:eastAsia="pt-PT"/>
        </w:rPr>
        <w:t>/</w:t>
      </w:r>
      <w:proofErr w:type="gramStart"/>
      <w:r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>
        <w:rPr>
          <w:rFonts w:ascii="Arial Narrow" w:hAnsi="Arial Narrow" w:cs="Arial"/>
          <w:sz w:val="24"/>
          <w:szCs w:val="24"/>
          <w:lang w:eastAsia="pt-PT"/>
        </w:rPr>
        <w:t>./…</w:t>
      </w:r>
      <w:proofErr w:type="gramStart"/>
      <w:r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 w:rsidR="009A636D">
        <w:rPr>
          <w:rFonts w:ascii="Arial Narrow" w:hAnsi="Arial Narrow" w:cs="Arial"/>
          <w:sz w:val="24"/>
          <w:szCs w:val="24"/>
          <w:lang w:eastAsia="pt-PT"/>
        </w:rPr>
        <w:t xml:space="preserve"> .</w:t>
      </w:r>
    </w:p>
    <w:p w14:paraId="2FDE5EC2" w14:textId="77777777" w:rsidR="00806793" w:rsidRPr="00806793" w:rsidRDefault="00806793" w:rsidP="00806793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806793">
        <w:rPr>
          <w:rFonts w:ascii="Arial Narrow" w:hAnsi="Arial Narrow" w:cs="Arial"/>
          <w:sz w:val="24"/>
          <w:szCs w:val="24"/>
          <w:lang w:eastAsia="pt-PT"/>
        </w:rPr>
        <w:t>Fica igualmente notificado que, da decisão proferida poderá ser interposto recurso</w:t>
      </w:r>
      <w:r w:rsidR="004E6506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806793">
        <w:rPr>
          <w:rFonts w:ascii="Arial Narrow" w:hAnsi="Arial Narrow" w:cs="Arial"/>
          <w:sz w:val="24"/>
          <w:szCs w:val="24"/>
          <w:lang w:eastAsia="pt-PT"/>
        </w:rPr>
        <w:t>hierárquico, a interpor no prazo de cinco dias úteis, que deverá ser entregue nos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Serviços A</w:t>
      </w:r>
      <w:r w:rsidRPr="00806793">
        <w:rPr>
          <w:rFonts w:ascii="Arial Narrow" w:hAnsi="Arial Narrow" w:cs="Arial"/>
          <w:sz w:val="24"/>
          <w:szCs w:val="24"/>
          <w:lang w:eastAsia="pt-PT"/>
        </w:rPr>
        <w:t xml:space="preserve">dministrativos </w:t>
      </w:r>
      <w:r>
        <w:rPr>
          <w:rFonts w:ascii="Arial Narrow" w:hAnsi="Arial Narrow" w:cs="Arial"/>
          <w:sz w:val="24"/>
          <w:szCs w:val="24"/>
          <w:lang w:eastAsia="pt-PT"/>
        </w:rPr>
        <w:t>E</w:t>
      </w:r>
      <w:r w:rsidRPr="00806793">
        <w:rPr>
          <w:rFonts w:ascii="Arial Narrow" w:hAnsi="Arial Narrow" w:cs="Arial"/>
          <w:sz w:val="24"/>
          <w:szCs w:val="24"/>
          <w:lang w:eastAsia="pt-PT"/>
        </w:rPr>
        <w:t>scola</w:t>
      </w:r>
      <w:r>
        <w:rPr>
          <w:rFonts w:ascii="Arial Narrow" w:hAnsi="Arial Narrow" w:cs="Arial"/>
          <w:sz w:val="24"/>
          <w:szCs w:val="24"/>
          <w:lang w:eastAsia="pt-PT"/>
        </w:rPr>
        <w:t>res</w:t>
      </w:r>
      <w:r w:rsidRPr="00806793">
        <w:rPr>
          <w:rFonts w:ascii="Arial Narrow" w:hAnsi="Arial Narrow" w:cs="Arial"/>
          <w:sz w:val="24"/>
          <w:szCs w:val="24"/>
          <w:lang w:eastAsia="pt-PT"/>
        </w:rPr>
        <w:t>, conforme det</w:t>
      </w:r>
      <w:r>
        <w:rPr>
          <w:rFonts w:ascii="Arial Narrow" w:hAnsi="Arial Narrow" w:cs="Arial"/>
          <w:sz w:val="24"/>
          <w:szCs w:val="24"/>
          <w:lang w:eastAsia="pt-PT"/>
        </w:rPr>
        <w:t>ermina o artigo 36.º da citada L</w:t>
      </w:r>
      <w:r w:rsidRPr="00806793">
        <w:rPr>
          <w:rFonts w:ascii="Arial Narrow" w:hAnsi="Arial Narrow" w:cs="Arial"/>
          <w:sz w:val="24"/>
          <w:szCs w:val="24"/>
          <w:lang w:eastAsia="pt-PT"/>
        </w:rPr>
        <w:t>ei,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806793">
        <w:rPr>
          <w:rFonts w:ascii="Arial Narrow" w:hAnsi="Arial Narrow" w:cs="Arial"/>
          <w:sz w:val="24"/>
          <w:szCs w:val="24"/>
          <w:lang w:eastAsia="pt-PT"/>
        </w:rPr>
        <w:t xml:space="preserve">não tendo </w:t>
      </w:r>
      <w:r w:rsidRPr="00806793">
        <w:rPr>
          <w:rFonts w:ascii="Arial Narrow" w:hAnsi="Arial Narrow" w:cs="Arial"/>
          <w:b/>
          <w:sz w:val="24"/>
          <w:szCs w:val="24"/>
          <w:lang w:eastAsia="pt-PT"/>
        </w:rPr>
        <w:t>(</w:t>
      </w:r>
      <w:r w:rsidRPr="00806793">
        <w:rPr>
          <w:rFonts w:ascii="Arial Narrow" w:hAnsi="Arial Narrow" w:cs="Arial"/>
          <w:b/>
          <w:i/>
          <w:iCs/>
          <w:sz w:val="24"/>
          <w:szCs w:val="24"/>
          <w:lang w:eastAsia="pt-PT"/>
        </w:rPr>
        <w:t>ou tendo</w:t>
      </w:r>
      <w:r w:rsidRPr="00806793">
        <w:rPr>
          <w:rFonts w:ascii="Arial Narrow" w:hAnsi="Arial Narrow" w:cs="Arial"/>
          <w:b/>
          <w:sz w:val="24"/>
          <w:szCs w:val="24"/>
          <w:lang w:eastAsia="pt-PT"/>
        </w:rPr>
        <w:t>)</w:t>
      </w:r>
      <w:r w:rsidRPr="00806793">
        <w:rPr>
          <w:rFonts w:ascii="Arial Narrow" w:hAnsi="Arial Narrow" w:cs="Arial"/>
          <w:sz w:val="24"/>
          <w:szCs w:val="24"/>
          <w:lang w:eastAsia="pt-PT"/>
        </w:rPr>
        <w:t xml:space="preserve"> o recurso hierárquico efeito suspensivo da medida disciplinar.</w:t>
      </w:r>
    </w:p>
    <w:p w14:paraId="00E60715" w14:textId="77777777" w:rsidR="00806793" w:rsidRDefault="00806793" w:rsidP="00806793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806793">
        <w:rPr>
          <w:rFonts w:ascii="Arial Narrow" w:hAnsi="Arial Narrow" w:cs="Arial"/>
          <w:sz w:val="24"/>
          <w:szCs w:val="24"/>
          <w:lang w:eastAsia="pt-PT"/>
        </w:rPr>
        <w:t>Com os melhores cumprimentos.</w:t>
      </w:r>
    </w:p>
    <w:p w14:paraId="13AA5280" w14:textId="77777777" w:rsidR="00806793" w:rsidRPr="002C1813" w:rsidRDefault="00806793" w:rsidP="00806793">
      <w:pPr>
        <w:autoSpaceDE w:val="0"/>
        <w:autoSpaceDN w:val="0"/>
        <w:adjustRightInd w:val="0"/>
        <w:spacing w:before="240" w:after="240" w:line="24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2C1813">
        <w:rPr>
          <w:rFonts w:ascii="Arial Narrow" w:hAnsi="Arial Narrow" w:cs="Arial"/>
          <w:sz w:val="24"/>
          <w:szCs w:val="24"/>
          <w:lang w:eastAsia="pt-PT"/>
        </w:rPr>
        <w:t xml:space="preserve">Vila Real de Santo António, …… de </w:t>
      </w:r>
      <w:proofErr w:type="gramStart"/>
      <w:r w:rsidRPr="002C1813"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 w:rsidRPr="002C1813">
        <w:rPr>
          <w:rFonts w:ascii="Arial Narrow" w:hAnsi="Arial Narrow" w:cs="Arial"/>
          <w:sz w:val="24"/>
          <w:szCs w:val="24"/>
          <w:lang w:eastAsia="pt-PT"/>
        </w:rPr>
        <w:t>. de 20</w:t>
      </w:r>
      <w:r w:rsidR="001B1733">
        <w:rPr>
          <w:rFonts w:ascii="Arial Narrow" w:hAnsi="Arial Narrow" w:cs="Arial"/>
          <w:sz w:val="24"/>
          <w:szCs w:val="24"/>
          <w:lang w:eastAsia="pt-PT"/>
        </w:rPr>
        <w:t>24</w:t>
      </w:r>
      <w:r w:rsidRPr="002C1813">
        <w:rPr>
          <w:rFonts w:ascii="Arial Narrow" w:hAnsi="Arial Narrow" w:cs="Arial"/>
          <w:sz w:val="24"/>
          <w:szCs w:val="24"/>
          <w:lang w:eastAsia="pt-PT"/>
        </w:rPr>
        <w:t>.</w:t>
      </w:r>
    </w:p>
    <w:p w14:paraId="082BAFE0" w14:textId="77777777" w:rsidR="00806793" w:rsidRDefault="00806793" w:rsidP="00806793">
      <w:pPr>
        <w:pStyle w:val="Default"/>
        <w:spacing w:before="240" w:after="240"/>
        <w:ind w:firstLine="284"/>
        <w:jc w:val="both"/>
        <w:rPr>
          <w:rFonts w:ascii="Arial Narrow" w:hAnsi="Arial Narrow" w:cs="Arial"/>
          <w:color w:val="auto"/>
        </w:rPr>
      </w:pPr>
    </w:p>
    <w:p w14:paraId="0F06EC46" w14:textId="77777777" w:rsidR="00806793" w:rsidRPr="002C1813" w:rsidRDefault="00806793" w:rsidP="00806793">
      <w:pPr>
        <w:pStyle w:val="Default"/>
        <w:spacing w:before="240" w:after="240"/>
        <w:ind w:firstLine="284"/>
        <w:jc w:val="both"/>
        <w:rPr>
          <w:rFonts w:ascii="Arial Narrow" w:hAnsi="Arial Narrow" w:cs="Arial"/>
        </w:rPr>
      </w:pPr>
      <w:r w:rsidRPr="002C1813">
        <w:rPr>
          <w:rFonts w:ascii="Arial Narrow" w:hAnsi="Arial Narrow" w:cs="Arial"/>
        </w:rPr>
        <w:t xml:space="preserve">O </w:t>
      </w:r>
      <w:r>
        <w:rPr>
          <w:rFonts w:ascii="Arial Narrow" w:hAnsi="Arial Narrow" w:cs="Arial"/>
        </w:rPr>
        <w:t>Diretor do Agrupamento: ………………………………………</w:t>
      </w:r>
      <w:proofErr w:type="gramStart"/>
      <w:r>
        <w:rPr>
          <w:rFonts w:ascii="Arial Narrow" w:hAnsi="Arial Narrow" w:cs="Arial"/>
        </w:rPr>
        <w:t>…….</w:t>
      </w:r>
      <w:proofErr w:type="gramEnd"/>
      <w:r>
        <w:rPr>
          <w:rFonts w:ascii="Arial Narrow" w:hAnsi="Arial Narrow" w:cs="Arial"/>
        </w:rPr>
        <w:t>.…</w:t>
      </w:r>
    </w:p>
    <w:p w14:paraId="17A2E4A1" w14:textId="77777777" w:rsidR="00D10907" w:rsidRPr="00F36A17" w:rsidRDefault="00D10907" w:rsidP="00D109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Arial Narrow" w:hAnsi="Arial Narrow" w:cs="Arial"/>
          <w:sz w:val="24"/>
          <w:szCs w:val="24"/>
          <w:lang w:eastAsia="pt-PT"/>
        </w:rPr>
      </w:pPr>
    </w:p>
    <w:sectPr w:rsidR="00D10907" w:rsidRPr="00F36A17" w:rsidSect="007D46D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50EB5" w14:textId="77777777" w:rsidR="00112208" w:rsidRDefault="00112208" w:rsidP="00D600F8">
      <w:pPr>
        <w:spacing w:after="0" w:line="240" w:lineRule="auto"/>
      </w:pPr>
      <w:r>
        <w:separator/>
      </w:r>
    </w:p>
  </w:endnote>
  <w:endnote w:type="continuationSeparator" w:id="0">
    <w:p w14:paraId="2177DF3C" w14:textId="77777777" w:rsidR="00112208" w:rsidRDefault="00112208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264E6" w14:textId="77777777" w:rsidR="00DB03E3" w:rsidRPr="00C32A0F" w:rsidRDefault="00DB03E3" w:rsidP="00DB03E3">
    <w:pPr>
      <w:pBdr>
        <w:top w:val="double" w:sz="4" w:space="1" w:color="auto"/>
      </w:pBdr>
      <w:jc w:val="right"/>
      <w:rPr>
        <w:sz w:val="18"/>
        <w:szCs w:val="18"/>
      </w:rPr>
    </w:pPr>
    <w:r w:rsidRPr="00C32A0F">
      <w:rPr>
        <w:sz w:val="18"/>
        <w:szCs w:val="18"/>
      </w:rPr>
      <w:t xml:space="preserve">Página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PAGE </w:instrText>
    </w:r>
    <w:r w:rsidR="000F4CE6" w:rsidRPr="00C32A0F">
      <w:rPr>
        <w:sz w:val="18"/>
        <w:szCs w:val="18"/>
      </w:rPr>
      <w:fldChar w:fldCharType="separate"/>
    </w:r>
    <w:r w:rsidR="00806793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  <w:r w:rsidRPr="00C32A0F">
      <w:rPr>
        <w:sz w:val="18"/>
        <w:szCs w:val="18"/>
      </w:rPr>
      <w:t xml:space="preserve"> de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NUMPAGES  </w:instrText>
    </w:r>
    <w:r w:rsidR="000F4CE6" w:rsidRPr="00C32A0F">
      <w:rPr>
        <w:sz w:val="18"/>
        <w:szCs w:val="18"/>
      </w:rPr>
      <w:fldChar w:fldCharType="separate"/>
    </w:r>
    <w:r w:rsidR="00806793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</w:p>
  <w:p w14:paraId="545589F8" w14:textId="77777777" w:rsidR="00DB03E3" w:rsidRPr="007D46D4" w:rsidRDefault="00DB03E3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6AECC2C8" w14:textId="77777777" w:rsidTr="00754D67">
      <w:trPr>
        <w:cantSplit/>
        <w:trHeight w:val="500"/>
        <w:jc w:val="center"/>
      </w:trPr>
      <w:tc>
        <w:tcPr>
          <w:tcW w:w="2657" w:type="dxa"/>
          <w:vAlign w:val="center"/>
        </w:tcPr>
        <w:p w14:paraId="35087E1B" w14:textId="77777777" w:rsidR="007D46D4" w:rsidRPr="006F3102" w:rsidRDefault="007D46D4" w:rsidP="00754D67">
          <w:pPr>
            <w:pStyle w:val="Footer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Rua Dr. Campos Coroa</w:t>
          </w:r>
        </w:p>
      </w:tc>
      <w:tc>
        <w:tcPr>
          <w:tcW w:w="2657" w:type="dxa"/>
          <w:vAlign w:val="center"/>
        </w:tcPr>
        <w:p w14:paraId="21DA947F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  <w:lang w:val="pt-PT"/>
            </w:rPr>
          </w:pPr>
        </w:p>
        <w:p w14:paraId="597F98F0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8900 - 210 Vila Real de Santo António</w:t>
          </w:r>
        </w:p>
        <w:p w14:paraId="0F1B1000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  <w:tc>
        <w:tcPr>
          <w:tcW w:w="2657" w:type="dxa"/>
          <w:vAlign w:val="center"/>
        </w:tcPr>
        <w:p w14:paraId="1C417731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2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281511563       </w:t>
          </w: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3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16864634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  <w:p w14:paraId="38400398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0AD6BBBC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</w:tr>
  </w:tbl>
  <w:p w14:paraId="17F9684C" w14:textId="77777777" w:rsidR="007D46D4" w:rsidRPr="007D46D4" w:rsidRDefault="007D46D4" w:rsidP="007D46D4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002C4" w14:textId="77777777" w:rsidR="00112208" w:rsidRDefault="00112208" w:rsidP="00D600F8">
      <w:pPr>
        <w:spacing w:after="0" w:line="240" w:lineRule="auto"/>
      </w:pPr>
      <w:r>
        <w:separator/>
      </w:r>
    </w:p>
  </w:footnote>
  <w:footnote w:type="continuationSeparator" w:id="0">
    <w:p w14:paraId="5A23FFE7" w14:textId="77777777" w:rsidR="00112208" w:rsidRDefault="00112208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31BCC" w14:textId="77777777" w:rsidR="00397359" w:rsidRDefault="00397359" w:rsidP="00C32A0F">
    <w:pPr>
      <w:pStyle w:val="Header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1B1733" w:rsidRPr="001B1733" w14:paraId="4C04D768" w14:textId="77777777">
      <w:trPr>
        <w:trHeight w:val="601"/>
      </w:trPr>
      <w:tc>
        <w:tcPr>
          <w:tcW w:w="1757" w:type="dxa"/>
          <w:vMerge w:val="restart"/>
          <w:vAlign w:val="bottom"/>
        </w:tcPr>
        <w:p w14:paraId="7EDE9630" w14:textId="77777777" w:rsidR="001B1733" w:rsidRPr="001B1733" w:rsidRDefault="001B1733" w:rsidP="001B1733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1B1733">
            <w:rPr>
              <w:lang w:val="x-none"/>
            </w:rPr>
            <w:pict w14:anchorId="36A1011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7.25pt;height:36pt">
                <v:imagedata r:id="rId1" o:title=""/>
              </v:shape>
            </w:pict>
          </w:r>
        </w:p>
      </w:tc>
      <w:tc>
        <w:tcPr>
          <w:tcW w:w="6890" w:type="dxa"/>
          <w:vAlign w:val="center"/>
        </w:tcPr>
        <w:p w14:paraId="3C34B470" w14:textId="77777777" w:rsidR="001B1733" w:rsidRPr="001B1733" w:rsidRDefault="001B1733" w:rsidP="001B1733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1B1733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4CFAF00C" w14:textId="77777777" w:rsidR="001B1733" w:rsidRPr="001B1733" w:rsidRDefault="001B1733" w:rsidP="001B1733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1B1733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51D7E183" w14:textId="77777777" w:rsidR="001B1733" w:rsidRPr="001B1733" w:rsidRDefault="001B1733" w:rsidP="001B1733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1B1733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vAlign w:val="bottom"/>
        </w:tcPr>
        <w:p w14:paraId="61F340AB" w14:textId="77777777" w:rsidR="001B1733" w:rsidRPr="001B1733" w:rsidRDefault="001B1733" w:rsidP="001B1733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1B1733">
            <w:rPr>
              <w:lang w:val="x-none"/>
            </w:rPr>
            <w:pict w14:anchorId="59B399AF">
              <v:shape id="_x0000_i1026" type="#_x0000_t75" style="width:70.5pt;height:44.25pt">
                <v:imagedata r:id="rId2" o:title=""/>
              </v:shape>
            </w:pict>
          </w:r>
        </w:p>
      </w:tc>
    </w:tr>
    <w:tr w:rsidR="001B1733" w:rsidRPr="001B1733" w14:paraId="0DB27A4B" w14:textId="77777777">
      <w:trPr>
        <w:trHeight w:val="56"/>
      </w:trPr>
      <w:tc>
        <w:tcPr>
          <w:tcW w:w="1757" w:type="dxa"/>
          <w:vMerge/>
          <w:vAlign w:val="center"/>
        </w:tcPr>
        <w:p w14:paraId="70C89136" w14:textId="77777777" w:rsidR="001B1733" w:rsidRPr="001B1733" w:rsidRDefault="001B1733" w:rsidP="001B1733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vAlign w:val="center"/>
        </w:tcPr>
        <w:p w14:paraId="5977BC0D" w14:textId="77777777" w:rsidR="001B1733" w:rsidRPr="001B1733" w:rsidRDefault="001B1733" w:rsidP="001B1733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1B1733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1B1733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1B1733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vAlign w:val="center"/>
        </w:tcPr>
        <w:p w14:paraId="61762D3D" w14:textId="77777777" w:rsidR="001B1733" w:rsidRPr="001B1733" w:rsidRDefault="001B1733" w:rsidP="001B1733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130A4FC3" w14:textId="77777777" w:rsidR="001B1733" w:rsidRPr="001B1733" w:rsidRDefault="001B1733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094977511">
    <w:abstractNumId w:val="0"/>
  </w:num>
  <w:num w:numId="2" w16cid:durableId="1538810272">
    <w:abstractNumId w:val="1"/>
  </w:num>
  <w:num w:numId="3" w16cid:durableId="2043898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24C0"/>
    <w:rsid w:val="000239D8"/>
    <w:rsid w:val="00040B97"/>
    <w:rsid w:val="000508CB"/>
    <w:rsid w:val="00052841"/>
    <w:rsid w:val="0006206A"/>
    <w:rsid w:val="00070D7C"/>
    <w:rsid w:val="00072AF5"/>
    <w:rsid w:val="00094073"/>
    <w:rsid w:val="000A2B26"/>
    <w:rsid w:val="000E3E92"/>
    <w:rsid w:val="000E6768"/>
    <w:rsid w:val="000F4CE6"/>
    <w:rsid w:val="00106FA8"/>
    <w:rsid w:val="00112208"/>
    <w:rsid w:val="0011322B"/>
    <w:rsid w:val="0011551E"/>
    <w:rsid w:val="001B1733"/>
    <w:rsid w:val="001F7408"/>
    <w:rsid w:val="00240A11"/>
    <w:rsid w:val="002471FB"/>
    <w:rsid w:val="00271FF3"/>
    <w:rsid w:val="00272425"/>
    <w:rsid w:val="00286E0E"/>
    <w:rsid w:val="002872BE"/>
    <w:rsid w:val="002B5B95"/>
    <w:rsid w:val="002C1813"/>
    <w:rsid w:val="002D1CFD"/>
    <w:rsid w:val="002E7213"/>
    <w:rsid w:val="002F3476"/>
    <w:rsid w:val="003106CF"/>
    <w:rsid w:val="00312B6F"/>
    <w:rsid w:val="00312EDD"/>
    <w:rsid w:val="00315E37"/>
    <w:rsid w:val="00316067"/>
    <w:rsid w:val="00335762"/>
    <w:rsid w:val="00336621"/>
    <w:rsid w:val="00341BF4"/>
    <w:rsid w:val="00347F19"/>
    <w:rsid w:val="00350BFD"/>
    <w:rsid w:val="00352468"/>
    <w:rsid w:val="00397359"/>
    <w:rsid w:val="003B11B2"/>
    <w:rsid w:val="003E5806"/>
    <w:rsid w:val="003F3E38"/>
    <w:rsid w:val="0041641F"/>
    <w:rsid w:val="00465BFF"/>
    <w:rsid w:val="00474144"/>
    <w:rsid w:val="004D4CA8"/>
    <w:rsid w:val="004E6506"/>
    <w:rsid w:val="004F35E9"/>
    <w:rsid w:val="00514B90"/>
    <w:rsid w:val="00526AA6"/>
    <w:rsid w:val="005634B3"/>
    <w:rsid w:val="00567DFC"/>
    <w:rsid w:val="00571E7D"/>
    <w:rsid w:val="005A001D"/>
    <w:rsid w:val="005A65DA"/>
    <w:rsid w:val="005B165D"/>
    <w:rsid w:val="005B4C11"/>
    <w:rsid w:val="005C61EF"/>
    <w:rsid w:val="005E4EEA"/>
    <w:rsid w:val="005E7197"/>
    <w:rsid w:val="005F0095"/>
    <w:rsid w:val="005F1E51"/>
    <w:rsid w:val="005F4806"/>
    <w:rsid w:val="00601EEE"/>
    <w:rsid w:val="00610B50"/>
    <w:rsid w:val="006313CC"/>
    <w:rsid w:val="00666985"/>
    <w:rsid w:val="00687223"/>
    <w:rsid w:val="00697108"/>
    <w:rsid w:val="006A1EBA"/>
    <w:rsid w:val="006A5D5D"/>
    <w:rsid w:val="006B073F"/>
    <w:rsid w:val="006C2EA0"/>
    <w:rsid w:val="006C7D42"/>
    <w:rsid w:val="006D2320"/>
    <w:rsid w:val="006E0F76"/>
    <w:rsid w:val="006F3102"/>
    <w:rsid w:val="0070543E"/>
    <w:rsid w:val="007061C0"/>
    <w:rsid w:val="007069DF"/>
    <w:rsid w:val="00710A92"/>
    <w:rsid w:val="00754D67"/>
    <w:rsid w:val="00763E4D"/>
    <w:rsid w:val="007A593F"/>
    <w:rsid w:val="007A6068"/>
    <w:rsid w:val="007A73C6"/>
    <w:rsid w:val="007B0F49"/>
    <w:rsid w:val="007C31B3"/>
    <w:rsid w:val="007D46D4"/>
    <w:rsid w:val="007D46D5"/>
    <w:rsid w:val="007D492A"/>
    <w:rsid w:val="0080666F"/>
    <w:rsid w:val="00806793"/>
    <w:rsid w:val="008112F9"/>
    <w:rsid w:val="008231BC"/>
    <w:rsid w:val="008363F0"/>
    <w:rsid w:val="008937BC"/>
    <w:rsid w:val="0089654B"/>
    <w:rsid w:val="008A16AA"/>
    <w:rsid w:val="008E54BA"/>
    <w:rsid w:val="008F498B"/>
    <w:rsid w:val="009013AB"/>
    <w:rsid w:val="009021D3"/>
    <w:rsid w:val="0090383C"/>
    <w:rsid w:val="00904AA9"/>
    <w:rsid w:val="00906B26"/>
    <w:rsid w:val="0093484A"/>
    <w:rsid w:val="009406A6"/>
    <w:rsid w:val="00946152"/>
    <w:rsid w:val="00966C67"/>
    <w:rsid w:val="00972917"/>
    <w:rsid w:val="00972D0B"/>
    <w:rsid w:val="0099342A"/>
    <w:rsid w:val="009A475C"/>
    <w:rsid w:val="009A636D"/>
    <w:rsid w:val="009C2FED"/>
    <w:rsid w:val="009C7F78"/>
    <w:rsid w:val="009D0692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6B83"/>
    <w:rsid w:val="00B14D44"/>
    <w:rsid w:val="00B20729"/>
    <w:rsid w:val="00B3079B"/>
    <w:rsid w:val="00B308AB"/>
    <w:rsid w:val="00B437E7"/>
    <w:rsid w:val="00B74B81"/>
    <w:rsid w:val="00B768FE"/>
    <w:rsid w:val="00B878AE"/>
    <w:rsid w:val="00BB76E8"/>
    <w:rsid w:val="00BC2729"/>
    <w:rsid w:val="00BD7D8A"/>
    <w:rsid w:val="00BE10B8"/>
    <w:rsid w:val="00C25780"/>
    <w:rsid w:val="00C304F2"/>
    <w:rsid w:val="00C32A0F"/>
    <w:rsid w:val="00C42251"/>
    <w:rsid w:val="00C541B1"/>
    <w:rsid w:val="00C6302D"/>
    <w:rsid w:val="00C72DF0"/>
    <w:rsid w:val="00C732F5"/>
    <w:rsid w:val="00C74CA6"/>
    <w:rsid w:val="00C977C7"/>
    <w:rsid w:val="00CA6D54"/>
    <w:rsid w:val="00CB1211"/>
    <w:rsid w:val="00CF24C0"/>
    <w:rsid w:val="00D10907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A0039"/>
    <w:rsid w:val="00DB03E3"/>
    <w:rsid w:val="00DB4640"/>
    <w:rsid w:val="00DB76A8"/>
    <w:rsid w:val="00DD3852"/>
    <w:rsid w:val="00E270A9"/>
    <w:rsid w:val="00E4404D"/>
    <w:rsid w:val="00E65228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36A17"/>
    <w:rsid w:val="00F37D83"/>
    <w:rsid w:val="00F414E6"/>
    <w:rsid w:val="00F62A47"/>
    <w:rsid w:val="00F63F6E"/>
    <w:rsid w:val="00FA17F4"/>
    <w:rsid w:val="00FE3307"/>
    <w:rsid w:val="00FE4B91"/>
    <w:rsid w:val="00FE51F3"/>
    <w:rsid w:val="00FE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66936"/>
  <w15:chartTrackingRefBased/>
  <w15:docId w15:val="{4ECB49BE-4A94-4906-91F7-A80764C5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1733"/>
    <w:pPr>
      <w:keepNext/>
      <w:spacing w:before="240" w:after="60"/>
      <w:outlineLvl w:val="0"/>
    </w:pPr>
    <w:rPr>
      <w:rFonts w:ascii="Aptos Display" w:eastAsia="Times New Roman" w:hAnsi="Aptos Display"/>
      <w:b/>
      <w:bCs/>
      <w:kern w:val="32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pt-P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DefaultParagraphFont"/>
    <w:rsid w:val="00C304F2"/>
  </w:style>
  <w:style w:type="character" w:customStyle="1" w:styleId="il">
    <w:name w:val="il"/>
    <w:basedOn w:val="DefaultParagraphFont"/>
    <w:rsid w:val="00C304F2"/>
  </w:style>
  <w:style w:type="character" w:styleId="Emphasis">
    <w:name w:val="Emphasis"/>
    <w:uiPriority w:val="20"/>
    <w:qFormat/>
    <w:rsid w:val="00C304F2"/>
    <w:rPr>
      <w:i/>
      <w:iCs/>
    </w:rPr>
  </w:style>
  <w:style w:type="paragraph" w:styleId="BodyText">
    <w:name w:val="Body Text"/>
    <w:basedOn w:val="Normal"/>
    <w:link w:val="BodyTextCha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Header">
    <w:name w:val="header"/>
    <w:basedOn w:val="Normal"/>
    <w:link w:val="HeaderChar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HeaderChar">
    <w:name w:val="Header Char"/>
    <w:link w:val="Header"/>
    <w:rsid w:val="00D600F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FooterChar">
    <w:name w:val="Footer Char"/>
    <w:link w:val="Footer"/>
    <w:uiPriority w:val="99"/>
    <w:semiHidden/>
    <w:rsid w:val="00D600F8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DB76A8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5246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DocumentMapChar">
    <w:name w:val="Document Map Char"/>
    <w:link w:val="DocumentMap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37D83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val="x-none" w:eastAsia="x-none"/>
    </w:rPr>
  </w:style>
  <w:style w:type="character" w:customStyle="1" w:styleId="TitleChar">
    <w:name w:val="Title Char"/>
    <w:link w:val="Title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paragraph" w:customStyle="1" w:styleId="Default">
    <w:name w:val="Default"/>
    <w:rsid w:val="006C2EA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rsid w:val="0080666F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1B1733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c\Desktop\M&#225;rcia\Modelos\Documento%20model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38F3FB-C8A9-4D3C-BFCB-CA2A0BAFA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modelo</Template>
  <TotalTime>0</TotalTime>
  <Pages>1</Pages>
  <Words>175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cp:lastModifiedBy>Rui Teixeira</cp:lastModifiedBy>
  <cp:revision>2</cp:revision>
  <dcterms:created xsi:type="dcterms:W3CDTF">2026-09-20T13:53:00Z</dcterms:created>
  <dcterms:modified xsi:type="dcterms:W3CDTF">2026-09-20T13:53:00Z</dcterms:modified>
</cp:coreProperties>
</file>