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A6505" w14:textId="77777777" w:rsidR="005A5AE7" w:rsidRPr="005A5AE7" w:rsidRDefault="005A5AE7" w:rsidP="005A5AE7">
      <w:pPr>
        <w:spacing w:line="360" w:lineRule="auto"/>
        <w:jc w:val="center"/>
        <w:rPr>
          <w:rFonts w:asciiTheme="minorHAnsi" w:eastAsiaTheme="minorEastAsia" w:hAnsiTheme="minorHAnsi" w:cstheme="minorHAnsi"/>
          <w:b/>
          <w:noProof/>
          <w:sz w:val="32"/>
          <w:lang w:eastAsia="pt-PT"/>
        </w:rPr>
      </w:pPr>
      <w:r w:rsidRPr="005A5AE7">
        <w:rPr>
          <w:rFonts w:asciiTheme="minorHAnsi" w:eastAsiaTheme="minorEastAsia" w:hAnsiTheme="minorHAnsi" w:cstheme="minorHAnsi"/>
          <w:b/>
          <w:noProof/>
          <w:sz w:val="32"/>
          <w:lang w:eastAsia="pt-PT"/>
        </w:rPr>
        <w:t>CURSO PROFISSIONAL DE</w:t>
      </w:r>
    </w:p>
    <w:p w14:paraId="7CD26986" w14:textId="0DD55762" w:rsidR="005A5AE7" w:rsidRPr="005A5AE7" w:rsidRDefault="00985B55" w:rsidP="005A5AE7">
      <w:pPr>
        <w:spacing w:line="360" w:lineRule="auto"/>
        <w:jc w:val="center"/>
        <w:rPr>
          <w:rFonts w:asciiTheme="minorHAnsi" w:eastAsiaTheme="minorEastAsia" w:hAnsiTheme="minorHAnsi" w:cstheme="minorHAnsi"/>
          <w:b/>
          <w:noProof/>
          <w:sz w:val="32"/>
          <w:lang w:eastAsia="pt-PT"/>
        </w:rPr>
      </w:pPr>
      <w:r>
        <w:rPr>
          <w:rFonts w:asciiTheme="minorHAnsi" w:eastAsiaTheme="minorEastAsia" w:hAnsiTheme="minorHAnsi" w:cstheme="minorHAnsi"/>
          <w:b/>
          <w:noProof/>
          <w:sz w:val="32"/>
          <w:lang w:eastAsia="pt-PT"/>
        </w:rPr>
        <w:t>REDES ELÉTRICAS</w:t>
      </w:r>
    </w:p>
    <w:p w14:paraId="2F272B7F" w14:textId="1310A827" w:rsidR="005A5AE7" w:rsidRPr="005A5AE7" w:rsidRDefault="005A5AE7" w:rsidP="005A5AE7">
      <w:pPr>
        <w:spacing w:line="360" w:lineRule="auto"/>
        <w:jc w:val="center"/>
        <w:rPr>
          <w:rFonts w:asciiTheme="minorHAnsi" w:eastAsiaTheme="minorEastAsia" w:hAnsiTheme="minorHAnsi" w:cstheme="minorHAnsi"/>
          <w:noProof/>
          <w:sz w:val="24"/>
          <w:lang w:eastAsia="pt-PT"/>
        </w:rPr>
      </w:pP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Triénio 20</w:t>
      </w:r>
      <w:r w:rsidR="005C3E24">
        <w:rPr>
          <w:rFonts w:asciiTheme="minorHAnsi" w:eastAsiaTheme="minorEastAsia" w:hAnsiTheme="minorHAnsi" w:cstheme="minorHAnsi"/>
          <w:noProof/>
          <w:sz w:val="24"/>
          <w:lang w:eastAsia="pt-PT"/>
        </w:rPr>
        <w:t>2</w:t>
      </w:r>
      <w:r w:rsidR="00AF3937">
        <w:rPr>
          <w:rFonts w:asciiTheme="minorHAnsi" w:eastAsiaTheme="minorEastAsia" w:hAnsiTheme="minorHAnsi" w:cstheme="minorHAnsi"/>
          <w:noProof/>
          <w:sz w:val="24"/>
          <w:lang w:eastAsia="pt-PT"/>
        </w:rPr>
        <w:t>1</w:t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/20</w:t>
      </w:r>
      <w:r w:rsidR="00985B55">
        <w:rPr>
          <w:rFonts w:asciiTheme="minorHAnsi" w:eastAsiaTheme="minorEastAsia" w:hAnsiTheme="minorHAnsi" w:cstheme="minorHAnsi"/>
          <w:noProof/>
          <w:sz w:val="24"/>
          <w:lang w:eastAsia="pt-PT"/>
        </w:rPr>
        <w:t>2</w:t>
      </w:r>
      <w:r w:rsidR="00AF3937">
        <w:rPr>
          <w:rFonts w:asciiTheme="minorHAnsi" w:eastAsiaTheme="minorEastAsia" w:hAnsiTheme="minorHAnsi" w:cstheme="minorHAnsi"/>
          <w:noProof/>
          <w:sz w:val="24"/>
          <w:lang w:eastAsia="pt-PT"/>
        </w:rPr>
        <w:t>4</w:t>
      </w:r>
    </w:p>
    <w:p w14:paraId="0CBC7DAF" w14:textId="77777777" w:rsidR="005A5AE7" w:rsidRPr="005A5AE7" w:rsidRDefault="005A5AE7" w:rsidP="005A5AE7">
      <w:pPr>
        <w:spacing w:line="360" w:lineRule="auto"/>
        <w:jc w:val="center"/>
        <w:rPr>
          <w:rFonts w:asciiTheme="minorHAnsi" w:eastAsiaTheme="minorEastAsia" w:hAnsiTheme="minorHAnsi" w:cstheme="minorHAnsi"/>
          <w:b/>
          <w:noProof/>
          <w:sz w:val="32"/>
          <w:lang w:eastAsia="pt-PT"/>
        </w:rPr>
      </w:pPr>
      <w:r w:rsidRPr="005A5AE7">
        <w:rPr>
          <w:rFonts w:asciiTheme="minorHAnsi" w:eastAsiaTheme="minorEastAsia" w:hAnsiTheme="minorHAnsi" w:cstheme="minorHAnsi"/>
          <w:b/>
          <w:noProof/>
          <w:sz w:val="32"/>
          <w:lang w:eastAsia="pt-PT"/>
        </w:rPr>
        <w:t>ATA</w:t>
      </w:r>
    </w:p>
    <w:p w14:paraId="362E4E2F" w14:textId="7440D822" w:rsidR="005A5AE7" w:rsidRPr="005A5AE7" w:rsidRDefault="005A5AE7" w:rsidP="005A5AE7">
      <w:pPr>
        <w:tabs>
          <w:tab w:val="left" w:leader="hyphen" w:pos="567"/>
          <w:tab w:val="right" w:leader="hyphen" w:pos="9639"/>
        </w:tabs>
        <w:spacing w:line="360" w:lineRule="auto"/>
        <w:jc w:val="both"/>
        <w:rPr>
          <w:rFonts w:asciiTheme="minorHAnsi" w:eastAsiaTheme="minorEastAsia" w:hAnsiTheme="minorHAnsi" w:cstheme="minorHAnsi"/>
          <w:noProof/>
          <w:sz w:val="24"/>
          <w:lang w:eastAsia="pt-PT"/>
        </w:rPr>
      </w:pP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ab/>
        <w:t xml:space="preserve">Aos </w:t>
      </w:r>
      <w:r w:rsidR="005C3E24">
        <w:rPr>
          <w:rFonts w:asciiTheme="minorHAnsi" w:eastAsiaTheme="minorEastAsia" w:hAnsiTheme="minorHAnsi" w:cstheme="minorHAnsi"/>
          <w:b/>
          <w:bCs/>
          <w:noProof/>
          <w:sz w:val="24"/>
          <w:lang w:eastAsia="pt-PT"/>
        </w:rPr>
        <w:t>5</w:t>
      </w:r>
      <w:r w:rsidR="00985B55" w:rsidRPr="00985B55">
        <w:rPr>
          <w:rFonts w:asciiTheme="minorHAnsi" w:eastAsiaTheme="minorEastAsia" w:hAnsiTheme="minorHAnsi" w:cstheme="minorHAnsi"/>
          <w:b/>
          <w:bCs/>
          <w:noProof/>
          <w:sz w:val="24"/>
          <w:lang w:eastAsia="pt-PT"/>
        </w:rPr>
        <w:t xml:space="preserve"> </w:t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dias do mês de</w:t>
      </w:r>
      <w:r w:rsidR="00985B55">
        <w:rPr>
          <w:rFonts w:asciiTheme="minorHAnsi" w:eastAsiaTheme="minorEastAsia" w:hAnsiTheme="minorHAnsi" w:cstheme="minorHAnsi"/>
          <w:noProof/>
          <w:sz w:val="24"/>
          <w:lang w:eastAsia="pt-PT"/>
        </w:rPr>
        <w:t xml:space="preserve"> </w:t>
      </w:r>
      <w:r w:rsidR="00985B55">
        <w:rPr>
          <w:rFonts w:asciiTheme="minorHAnsi" w:eastAsiaTheme="minorEastAsia" w:hAnsiTheme="minorHAnsi" w:cstheme="minorHAnsi"/>
          <w:b/>
          <w:bCs/>
          <w:noProof/>
          <w:sz w:val="24"/>
          <w:lang w:eastAsia="pt-PT"/>
        </w:rPr>
        <w:t xml:space="preserve">julho </w:t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 xml:space="preserve">de dois mil e </w:t>
      </w:r>
      <w:r w:rsidR="00985B55">
        <w:rPr>
          <w:rFonts w:asciiTheme="minorHAnsi" w:eastAsiaTheme="minorEastAsia" w:hAnsiTheme="minorHAnsi" w:cstheme="minorHAnsi"/>
          <w:noProof/>
          <w:sz w:val="24"/>
          <w:lang w:eastAsia="pt-PT"/>
        </w:rPr>
        <w:t xml:space="preserve">vinte e </w:t>
      </w:r>
      <w:r w:rsidR="00AF3937">
        <w:rPr>
          <w:rFonts w:asciiTheme="minorHAnsi" w:eastAsiaTheme="minorEastAsia" w:hAnsiTheme="minorHAnsi" w:cstheme="minorHAnsi"/>
          <w:noProof/>
          <w:sz w:val="24"/>
          <w:lang w:eastAsia="pt-PT"/>
        </w:rPr>
        <w:t>quatro</w:t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 xml:space="preserve">, realizou-se a prova de aptidão profissional, do </w:t>
      </w:r>
      <w:r w:rsidRPr="005A5AE7">
        <w:rPr>
          <w:rFonts w:asciiTheme="minorHAnsi" w:eastAsiaTheme="minorEastAsia" w:hAnsiTheme="minorHAnsi" w:cstheme="minorHAnsi"/>
          <w:b/>
          <w:noProof/>
          <w:sz w:val="24"/>
          <w:lang w:eastAsia="pt-PT"/>
        </w:rPr>
        <w:t xml:space="preserve">Curso </w:t>
      </w:r>
      <w:r w:rsidR="00985B55">
        <w:rPr>
          <w:rFonts w:asciiTheme="minorHAnsi" w:eastAsiaTheme="minorEastAsia" w:hAnsiTheme="minorHAnsi" w:cstheme="minorHAnsi"/>
          <w:b/>
          <w:noProof/>
          <w:sz w:val="24"/>
          <w:lang w:eastAsia="pt-PT"/>
        </w:rPr>
        <w:t>Profissional de Redes Elétricas</w:t>
      </w:r>
      <w:r>
        <w:rPr>
          <w:rFonts w:asciiTheme="minorHAnsi" w:eastAsiaTheme="minorEastAsia" w:hAnsiTheme="minorHAnsi" w:cstheme="minorHAnsi"/>
          <w:b/>
          <w:noProof/>
          <w:sz w:val="24"/>
          <w:lang w:eastAsia="pt-PT"/>
        </w:rPr>
        <w:t xml:space="preserve"> </w:t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do aluno:</w:t>
      </w:r>
      <w:r w:rsidR="00985B55">
        <w:rPr>
          <w:rFonts w:asciiTheme="minorHAnsi" w:eastAsiaTheme="minorEastAsia" w:hAnsiTheme="minorHAnsi" w:cstheme="minorHAnsi"/>
          <w:noProof/>
          <w:sz w:val="24"/>
          <w:lang w:eastAsia="pt-PT"/>
        </w:rPr>
        <w:t xml:space="preserve"> </w:t>
      </w:r>
      <w:r w:rsidR="00AF3937">
        <w:rPr>
          <w:rFonts w:asciiTheme="minorHAnsi" w:eastAsiaTheme="minorEastAsia" w:hAnsiTheme="minorHAnsi" w:cstheme="minorHAnsi"/>
          <w:b/>
          <w:bCs/>
          <w:noProof/>
          <w:sz w:val="24"/>
          <w:lang w:eastAsia="pt-PT"/>
        </w:rPr>
        <w:t>Guilherme Pereira</w:t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,</w:t>
      </w:r>
      <w:r>
        <w:rPr>
          <w:rFonts w:asciiTheme="minorHAnsi" w:eastAsiaTheme="minorEastAsia" w:hAnsiTheme="minorHAnsi" w:cstheme="minorHAnsi"/>
          <w:noProof/>
          <w:sz w:val="24"/>
          <w:lang w:eastAsia="pt-PT"/>
        </w:rPr>
        <w:t xml:space="preserve"> </w:t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tendo obtido a classificação de</w:t>
      </w:r>
      <w:r w:rsidR="00985B55">
        <w:rPr>
          <w:rFonts w:asciiTheme="minorHAnsi" w:eastAsiaTheme="minorEastAsia" w:hAnsiTheme="minorHAnsi" w:cstheme="minorHAnsi"/>
          <w:noProof/>
          <w:sz w:val="24"/>
          <w:lang w:eastAsia="pt-PT"/>
        </w:rPr>
        <w:t xml:space="preserve"> </w:t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__</w:t>
      </w:r>
      <w:r w:rsidR="005C3E24">
        <w:rPr>
          <w:rFonts w:asciiTheme="minorHAnsi" w:eastAsiaTheme="minorEastAsia" w:hAnsiTheme="minorHAnsi" w:cstheme="minorHAnsi"/>
          <w:noProof/>
          <w:sz w:val="24"/>
          <w:lang w:eastAsia="pt-PT"/>
        </w:rPr>
        <w:t>__</w:t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_</w:t>
      </w:r>
      <w:r>
        <w:rPr>
          <w:rFonts w:asciiTheme="minorHAnsi" w:eastAsiaTheme="minorEastAsia" w:hAnsiTheme="minorHAnsi" w:cstheme="minorHAnsi"/>
          <w:noProof/>
          <w:sz w:val="24"/>
          <w:lang w:eastAsia="pt-PT"/>
        </w:rPr>
        <w:t xml:space="preserve"> (</w:t>
      </w:r>
      <w:r w:rsidR="005C3E24">
        <w:rPr>
          <w:rFonts w:asciiTheme="minorHAnsi" w:eastAsiaTheme="minorEastAsia" w:hAnsiTheme="minorHAnsi" w:cstheme="minorHAnsi"/>
          <w:noProof/>
          <w:sz w:val="24"/>
          <w:lang w:eastAsia="pt-PT"/>
        </w:rPr>
        <w:t>__</w:t>
      </w:r>
      <w:r>
        <w:rPr>
          <w:rFonts w:asciiTheme="minorHAnsi" w:eastAsiaTheme="minorEastAsia" w:hAnsiTheme="minorHAnsi" w:cstheme="minorHAnsi"/>
          <w:noProof/>
          <w:sz w:val="24"/>
          <w:lang w:eastAsia="pt-PT"/>
        </w:rPr>
        <w:t xml:space="preserve">_________) </w:t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 xml:space="preserve">valores. </w:t>
      </w:r>
      <w:r>
        <w:rPr>
          <w:rFonts w:asciiTheme="minorHAnsi" w:eastAsiaTheme="minorEastAsia" w:hAnsiTheme="minorHAnsi" w:cstheme="minorHAnsi"/>
          <w:noProof/>
          <w:sz w:val="24"/>
          <w:lang w:eastAsia="pt-PT"/>
        </w:rPr>
        <w:tab/>
      </w:r>
    </w:p>
    <w:p w14:paraId="297A2FFA" w14:textId="77777777" w:rsidR="005A5AE7" w:rsidRPr="005A5AE7" w:rsidRDefault="005A5AE7" w:rsidP="005A5AE7">
      <w:pPr>
        <w:spacing w:line="360" w:lineRule="auto"/>
        <w:jc w:val="both"/>
        <w:rPr>
          <w:rFonts w:asciiTheme="minorHAnsi" w:eastAsiaTheme="minorEastAsia" w:hAnsiTheme="minorHAnsi" w:cstheme="minorHAnsi"/>
          <w:noProof/>
          <w:sz w:val="24"/>
          <w:lang w:eastAsia="pt-PT"/>
        </w:rPr>
      </w:pPr>
    </w:p>
    <w:p w14:paraId="4F8F4790" w14:textId="77777777" w:rsidR="005A5AE7" w:rsidRPr="005A5AE7" w:rsidRDefault="005A5AE7" w:rsidP="005A5AE7">
      <w:pPr>
        <w:tabs>
          <w:tab w:val="left" w:leader="hyphen" w:pos="567"/>
          <w:tab w:val="right" w:leader="hyphen" w:pos="9639"/>
        </w:tabs>
        <w:spacing w:line="360" w:lineRule="auto"/>
        <w:jc w:val="both"/>
        <w:rPr>
          <w:rFonts w:asciiTheme="minorHAnsi" w:eastAsiaTheme="minorEastAsia" w:hAnsiTheme="minorHAnsi" w:cstheme="minorHAnsi"/>
          <w:noProof/>
          <w:sz w:val="24"/>
          <w:lang w:eastAsia="pt-PT"/>
        </w:rPr>
      </w:pPr>
      <w:r>
        <w:rPr>
          <w:rFonts w:asciiTheme="minorHAnsi" w:eastAsiaTheme="minorEastAsia" w:hAnsiTheme="minorHAnsi" w:cstheme="minorHAnsi"/>
          <w:noProof/>
          <w:sz w:val="24"/>
          <w:lang w:eastAsia="pt-PT"/>
        </w:rPr>
        <w:tab/>
      </w: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A presente ata vai ser assinada nos termos da lei.</w:t>
      </w:r>
      <w:r>
        <w:rPr>
          <w:rFonts w:asciiTheme="minorHAnsi" w:eastAsiaTheme="minorEastAsia" w:hAnsiTheme="minorHAnsi" w:cstheme="minorHAnsi"/>
          <w:noProof/>
          <w:sz w:val="24"/>
          <w:lang w:eastAsia="pt-PT"/>
        </w:rPr>
        <w:tab/>
      </w:r>
    </w:p>
    <w:p w14:paraId="46B92C90" w14:textId="77777777" w:rsidR="005A5AE7" w:rsidRPr="005A5AE7" w:rsidRDefault="005A5AE7" w:rsidP="005A5AE7">
      <w:pPr>
        <w:spacing w:line="360" w:lineRule="auto"/>
        <w:jc w:val="both"/>
        <w:rPr>
          <w:rFonts w:asciiTheme="minorHAnsi" w:eastAsiaTheme="minorEastAsia" w:hAnsiTheme="minorHAnsi" w:cstheme="minorHAnsi"/>
          <w:noProof/>
          <w:sz w:val="24"/>
          <w:lang w:eastAsia="pt-PT"/>
        </w:rPr>
      </w:pPr>
    </w:p>
    <w:p w14:paraId="48EF7491" w14:textId="77777777" w:rsidR="005A5AE7" w:rsidRPr="005A5AE7" w:rsidRDefault="005A5AE7" w:rsidP="005A5AE7">
      <w:pPr>
        <w:spacing w:line="360" w:lineRule="auto"/>
        <w:jc w:val="both"/>
        <w:rPr>
          <w:rFonts w:asciiTheme="minorHAnsi" w:eastAsiaTheme="minorEastAsia" w:hAnsiTheme="minorHAnsi" w:cstheme="minorHAnsi"/>
          <w:noProof/>
          <w:sz w:val="24"/>
          <w:lang w:eastAsia="pt-PT"/>
        </w:rPr>
      </w:pP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O Juri:</w:t>
      </w:r>
    </w:p>
    <w:p w14:paraId="2557B9DE" w14:textId="77777777" w:rsidR="005A5AE7" w:rsidRPr="005A5AE7" w:rsidRDefault="005A5AE7" w:rsidP="005A5AE7">
      <w:pPr>
        <w:spacing w:line="360" w:lineRule="auto"/>
        <w:jc w:val="both"/>
        <w:rPr>
          <w:rFonts w:asciiTheme="minorHAnsi" w:eastAsiaTheme="minorEastAsia" w:hAnsiTheme="minorHAnsi" w:cstheme="minorHAnsi"/>
          <w:noProof/>
          <w:sz w:val="24"/>
          <w:lang w:eastAsia="pt-PT"/>
        </w:rPr>
      </w:pP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_________________________________________________</w:t>
      </w:r>
    </w:p>
    <w:p w14:paraId="31822F4C" w14:textId="77777777" w:rsidR="005A5AE7" w:rsidRPr="005A5AE7" w:rsidRDefault="005A5AE7" w:rsidP="005A5AE7">
      <w:pPr>
        <w:spacing w:line="360" w:lineRule="auto"/>
        <w:jc w:val="both"/>
        <w:rPr>
          <w:rFonts w:asciiTheme="minorHAnsi" w:eastAsiaTheme="minorEastAsia" w:hAnsiTheme="minorHAnsi" w:cstheme="minorHAnsi"/>
          <w:i/>
          <w:noProof/>
          <w:sz w:val="24"/>
          <w:lang w:eastAsia="pt-PT"/>
        </w:rPr>
      </w:pPr>
      <w:r w:rsidRPr="005A5AE7">
        <w:rPr>
          <w:rFonts w:asciiTheme="minorHAnsi" w:eastAsiaTheme="minorEastAsia" w:hAnsiTheme="minorHAnsi" w:cstheme="minorHAnsi"/>
          <w:i/>
          <w:noProof/>
          <w:sz w:val="24"/>
          <w:lang w:eastAsia="pt-PT"/>
        </w:rPr>
        <w:t>_________________________________________________</w:t>
      </w:r>
    </w:p>
    <w:p w14:paraId="6A5D528B" w14:textId="77777777" w:rsidR="005A5AE7" w:rsidRPr="005A5AE7" w:rsidRDefault="005A5AE7" w:rsidP="005A5AE7">
      <w:pPr>
        <w:spacing w:line="360" w:lineRule="auto"/>
        <w:jc w:val="both"/>
        <w:rPr>
          <w:rFonts w:asciiTheme="minorHAnsi" w:eastAsiaTheme="minorEastAsia" w:hAnsiTheme="minorHAnsi" w:cstheme="minorHAnsi"/>
          <w:i/>
          <w:noProof/>
          <w:sz w:val="24"/>
          <w:lang w:eastAsia="pt-PT"/>
        </w:rPr>
      </w:pPr>
      <w:r w:rsidRPr="005A5AE7">
        <w:rPr>
          <w:rFonts w:asciiTheme="minorHAnsi" w:eastAsiaTheme="minorEastAsia" w:hAnsiTheme="minorHAnsi" w:cstheme="minorHAnsi"/>
          <w:i/>
          <w:noProof/>
          <w:sz w:val="24"/>
          <w:lang w:eastAsia="pt-PT"/>
        </w:rPr>
        <w:t>_________________________________________________</w:t>
      </w:r>
    </w:p>
    <w:p w14:paraId="193499D5" w14:textId="77777777" w:rsidR="005A5AE7" w:rsidRPr="005A5AE7" w:rsidRDefault="005A5AE7" w:rsidP="005A5AE7">
      <w:pPr>
        <w:spacing w:line="360" w:lineRule="auto"/>
        <w:jc w:val="both"/>
        <w:rPr>
          <w:rFonts w:asciiTheme="minorHAnsi" w:eastAsiaTheme="minorEastAsia" w:hAnsiTheme="minorHAnsi" w:cstheme="minorHAnsi"/>
          <w:i/>
          <w:noProof/>
          <w:sz w:val="24"/>
          <w:lang w:eastAsia="pt-PT"/>
        </w:rPr>
      </w:pPr>
      <w:r w:rsidRPr="005A5AE7">
        <w:rPr>
          <w:rFonts w:asciiTheme="minorHAnsi" w:eastAsiaTheme="minorEastAsia" w:hAnsiTheme="minorHAnsi" w:cstheme="minorHAnsi"/>
          <w:i/>
          <w:noProof/>
          <w:sz w:val="24"/>
          <w:lang w:eastAsia="pt-PT"/>
        </w:rPr>
        <w:t>_________________________________________________</w:t>
      </w:r>
    </w:p>
    <w:p w14:paraId="11FE331C" w14:textId="77777777" w:rsidR="005A5AE7" w:rsidRPr="005A5AE7" w:rsidRDefault="005A5AE7" w:rsidP="005A5AE7">
      <w:pPr>
        <w:spacing w:line="360" w:lineRule="auto"/>
        <w:jc w:val="both"/>
        <w:rPr>
          <w:rFonts w:asciiTheme="minorHAnsi" w:eastAsiaTheme="minorEastAsia" w:hAnsiTheme="minorHAnsi" w:cstheme="minorHAnsi"/>
          <w:i/>
          <w:noProof/>
          <w:sz w:val="24"/>
          <w:lang w:eastAsia="pt-PT"/>
        </w:rPr>
      </w:pPr>
    </w:p>
    <w:p w14:paraId="5FFB6B86" w14:textId="77777777" w:rsidR="005A5AE7" w:rsidRPr="005A5AE7" w:rsidRDefault="005A5AE7" w:rsidP="005A5AE7">
      <w:pPr>
        <w:spacing w:line="360" w:lineRule="auto"/>
        <w:jc w:val="both"/>
        <w:rPr>
          <w:rFonts w:asciiTheme="minorHAnsi" w:eastAsiaTheme="minorEastAsia" w:hAnsiTheme="minorHAnsi" w:cstheme="minorHAnsi"/>
          <w:i/>
          <w:noProof/>
          <w:sz w:val="24"/>
          <w:lang w:eastAsia="pt-PT"/>
        </w:rPr>
      </w:pPr>
    </w:p>
    <w:p w14:paraId="4B58CFEB" w14:textId="77777777" w:rsidR="005A5AE7" w:rsidRPr="005A5AE7" w:rsidRDefault="005A5AE7" w:rsidP="005A5AE7">
      <w:pPr>
        <w:spacing w:line="360" w:lineRule="auto"/>
        <w:jc w:val="both"/>
        <w:rPr>
          <w:rFonts w:asciiTheme="minorHAnsi" w:eastAsiaTheme="minorEastAsia" w:hAnsiTheme="minorHAnsi" w:cstheme="minorHAnsi"/>
          <w:noProof/>
          <w:sz w:val="24"/>
          <w:lang w:eastAsia="pt-PT"/>
        </w:rPr>
      </w:pPr>
      <w:r w:rsidRPr="005A5AE7">
        <w:rPr>
          <w:rFonts w:asciiTheme="minorHAnsi" w:eastAsiaTheme="minorEastAsia" w:hAnsiTheme="minorHAnsi" w:cstheme="minorHAnsi"/>
          <w:noProof/>
          <w:sz w:val="24"/>
          <w:lang w:eastAsia="pt-PT"/>
        </w:rPr>
        <w:t>O aluno: ____________________________________________</w:t>
      </w:r>
    </w:p>
    <w:p w14:paraId="292D34DA" w14:textId="77777777" w:rsidR="007E72A3" w:rsidRPr="005A5AE7" w:rsidRDefault="007E72A3" w:rsidP="005A5AE7">
      <w:pPr>
        <w:spacing w:after="0" w:line="360" w:lineRule="auto"/>
        <w:jc w:val="both"/>
        <w:rPr>
          <w:rFonts w:asciiTheme="minorHAnsi" w:eastAsia="Times New Roman" w:hAnsiTheme="minorHAnsi" w:cstheme="minorHAnsi"/>
          <w:color w:val="000000"/>
          <w:sz w:val="24"/>
          <w:lang w:eastAsia="pt-PT"/>
        </w:rPr>
      </w:pPr>
    </w:p>
    <w:sectPr w:rsidR="007E72A3" w:rsidRPr="005A5AE7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4CD5A9" w14:textId="77777777" w:rsidR="00531E16" w:rsidRDefault="00531E16" w:rsidP="00D600F8">
      <w:pPr>
        <w:spacing w:after="0" w:line="240" w:lineRule="auto"/>
      </w:pPr>
      <w:r>
        <w:separator/>
      </w:r>
    </w:p>
  </w:endnote>
  <w:endnote w:type="continuationSeparator" w:id="0">
    <w:p w14:paraId="0D2C4212" w14:textId="77777777" w:rsidR="00531E16" w:rsidRDefault="00531E16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badi MT Condensed Light">
    <w:altName w:val="Swis721 LtCn BT"/>
    <w:panose1 w:val="020B03060301010101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8ED1B4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666985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7E72A3">
          <w:rPr>
            <w:noProof/>
            <w:sz w:val="18"/>
            <w:szCs w:val="18"/>
          </w:rPr>
          <w:t>1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1D0FBA50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08E00667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53685CD6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65BE54E2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51CB4575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7E346DCB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3C65123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0C787910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04C90D51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3010A03D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1562406A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ABA61" w14:textId="77777777" w:rsidR="00531E16" w:rsidRDefault="00531E16" w:rsidP="00D600F8">
      <w:pPr>
        <w:spacing w:after="0" w:line="240" w:lineRule="auto"/>
      </w:pPr>
      <w:r>
        <w:separator/>
      </w:r>
    </w:p>
  </w:footnote>
  <w:footnote w:type="continuationSeparator" w:id="0">
    <w:p w14:paraId="1934B2E7" w14:textId="77777777" w:rsidR="00531E16" w:rsidRDefault="00531E16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A065E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elha"/>
      <w:tblW w:w="5989" w:type="pct"/>
      <w:tblInd w:w="-12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78"/>
      <w:gridCol w:w="7496"/>
      <w:gridCol w:w="2030"/>
    </w:tblGrid>
    <w:tr w:rsidR="008A5C15" w14:paraId="60A9B965" w14:textId="77777777" w:rsidTr="000D21C2">
      <w:trPr>
        <w:trHeight w:val="447"/>
      </w:trPr>
      <w:tc>
        <w:tcPr>
          <w:tcW w:w="965" w:type="pct"/>
          <w:vAlign w:val="center"/>
        </w:tcPr>
        <w:p w14:paraId="65DB51AF" w14:textId="77777777" w:rsidR="008A5C15" w:rsidRDefault="008A5C15" w:rsidP="008A5C15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6A3A47B5" wp14:editId="58DDD9CC">
                <wp:extent cx="1152227" cy="544137"/>
                <wp:effectExtent l="0" t="0" r="3810" b="2540"/>
                <wp:docPr id="917369489" name="Imagem 7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2578473" name="Imagem 7" descr="Uma imagem com texto, Tipo de letra, Gráficos, logó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953" cy="6105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5" w:type="pct"/>
          <w:vAlign w:val="center"/>
        </w:tcPr>
        <w:p w14:paraId="29D9A009" w14:textId="77777777" w:rsidR="008A5C15" w:rsidRPr="00896AF3" w:rsidRDefault="008A5C15" w:rsidP="008A5C15">
          <w:pPr>
            <w:spacing w:after="0"/>
            <w:jc w:val="center"/>
            <w:rPr>
              <w:rFonts w:ascii="Abadi MT Condensed Light" w:hAnsi="Abadi MT Condensed Light"/>
              <w:b/>
            </w:rPr>
          </w:pPr>
          <w:r w:rsidRPr="00896AF3">
            <w:rPr>
              <w:rFonts w:ascii="Abadi MT Condensed Light" w:hAnsi="Abadi MT Condensed Light"/>
              <w:b/>
            </w:rPr>
            <w:t>DIREÇÃO-GERAL DOS ESTABELECIMENTOS ESCOLARES</w:t>
          </w:r>
        </w:p>
        <w:p w14:paraId="1CDD3D9B" w14:textId="77777777" w:rsidR="008A5C15" w:rsidRPr="00896AF3" w:rsidRDefault="008A5C15" w:rsidP="008A5C15">
          <w:pPr>
            <w:spacing w:after="0"/>
            <w:jc w:val="center"/>
            <w:rPr>
              <w:rFonts w:ascii="Abadi MT Condensed Light" w:hAnsi="Abadi MT Condensed Light"/>
              <w:b/>
            </w:rPr>
          </w:pPr>
          <w:r w:rsidRPr="00896AF3">
            <w:rPr>
              <w:rFonts w:ascii="Abadi MT Condensed Light" w:hAnsi="Abadi MT Condensed Light"/>
              <w:b/>
            </w:rPr>
            <w:t>DIREÇÃO DE SERVIÇOS REGIÃO ALGARVE</w:t>
          </w:r>
        </w:p>
        <w:p w14:paraId="6E912FF5" w14:textId="77777777" w:rsidR="008A5C15" w:rsidRPr="00896AF3" w:rsidRDefault="008A5C15" w:rsidP="008A5C15">
          <w:pPr>
            <w:spacing w:after="0"/>
            <w:jc w:val="center"/>
            <w:rPr>
              <w:rFonts w:ascii="Abadi MT Condensed Light" w:hAnsi="Abadi MT Condensed Light"/>
              <w:b/>
              <w:sz w:val="21"/>
              <w:szCs w:val="21"/>
            </w:rPr>
          </w:pPr>
          <w:r w:rsidRPr="00896AF3">
            <w:rPr>
              <w:rFonts w:ascii="Abadi MT Condensed Light" w:hAnsi="Abadi MT Condensed Light"/>
              <w:b/>
              <w:sz w:val="21"/>
              <w:szCs w:val="21"/>
            </w:rPr>
            <w:t>AGRUPAMENTO DE ESCOLAS DE VILA REAL DE SANTO ANTÓNIO – CÓD. 145348</w:t>
          </w:r>
        </w:p>
        <w:p w14:paraId="52E9C33D" w14:textId="77777777" w:rsidR="008A5C15" w:rsidRPr="006C269F" w:rsidRDefault="008A5C15" w:rsidP="008A5C15">
          <w:pPr>
            <w:spacing w:after="0"/>
            <w:jc w:val="center"/>
            <w:rPr>
              <w:rFonts w:ascii="Abadi MT Condensed Light" w:hAnsi="Abadi MT Condensed Light" w:cs="Arial"/>
              <w:b/>
              <w:bCs/>
              <w:sz w:val="16"/>
            </w:rPr>
          </w:pPr>
          <w:r w:rsidRPr="00896AF3">
            <w:rPr>
              <w:rFonts w:ascii="Abadi MT Condensed Light" w:hAnsi="Abadi MT Condensed Light"/>
              <w:b/>
              <w:sz w:val="13"/>
              <w:szCs w:val="21"/>
            </w:rPr>
            <w:t xml:space="preserve">ESCOLA SECUNDÁRIA C/3.º CICLO DE VILA REAL DE SANTO ANTÓNIO </w:t>
          </w:r>
          <w:r w:rsidRPr="00896AF3">
            <w:rPr>
              <w:rFonts w:ascii="Abadi MT Condensed Light" w:hAnsi="Abadi MT Condensed Light"/>
              <w:sz w:val="13"/>
              <w:szCs w:val="21"/>
            </w:rPr>
            <w:t>(SEDE CÓD. 403726) – EB 2, 3 Infante D. Fernando – EB1/JI Manuel Cabanas</w:t>
          </w:r>
        </w:p>
      </w:tc>
      <w:tc>
        <w:tcPr>
          <w:tcW w:w="861" w:type="pct"/>
          <w:vAlign w:val="center"/>
        </w:tcPr>
        <w:p w14:paraId="6CF3D11A" w14:textId="77777777" w:rsidR="008A5C15" w:rsidRDefault="008A5C15" w:rsidP="008A5C15">
          <w:pPr>
            <w:pStyle w:val="Cabealho"/>
            <w:jc w:val="center"/>
          </w:pPr>
          <w:r w:rsidRPr="006C269F">
            <w:rPr>
              <w:noProof/>
            </w:rPr>
            <w:drawing>
              <wp:inline distT="0" distB="0" distL="0" distR="0" wp14:anchorId="51F9484A" wp14:editId="63572F46">
                <wp:extent cx="1013720" cy="552450"/>
                <wp:effectExtent l="0" t="0" r="2540" b="0"/>
                <wp:docPr id="141284937" name="Imagem 1" descr="Uma imagem com texto, Tipo de letra, logótipo, círcul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84937" name="Imagem 1" descr="Uma imagem com texto, Tipo de letra, logótipo, círculo&#10;&#10;Descrição gerada automaticamente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095" cy="5984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1E4E96A" w14:textId="77777777" w:rsidR="008A5C15" w:rsidRDefault="008A5C1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79901647">
    <w:abstractNumId w:val="0"/>
  </w:num>
  <w:num w:numId="2" w16cid:durableId="453866260">
    <w:abstractNumId w:val="1"/>
  </w:num>
  <w:num w:numId="3" w16cid:durableId="1539463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A5AE7"/>
    <w:rsid w:val="000239D8"/>
    <w:rsid w:val="000508CB"/>
    <w:rsid w:val="0006206A"/>
    <w:rsid w:val="00070D7C"/>
    <w:rsid w:val="00072AF5"/>
    <w:rsid w:val="00094073"/>
    <w:rsid w:val="000A25B9"/>
    <w:rsid w:val="000A3661"/>
    <w:rsid w:val="000E6768"/>
    <w:rsid w:val="00106FA8"/>
    <w:rsid w:val="0011551E"/>
    <w:rsid w:val="0016259D"/>
    <w:rsid w:val="001F7408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17719"/>
    <w:rsid w:val="00335762"/>
    <w:rsid w:val="00350BFD"/>
    <w:rsid w:val="00352468"/>
    <w:rsid w:val="00397359"/>
    <w:rsid w:val="003B11B2"/>
    <w:rsid w:val="003E5806"/>
    <w:rsid w:val="0041641F"/>
    <w:rsid w:val="004231B3"/>
    <w:rsid w:val="004370C1"/>
    <w:rsid w:val="00465BFF"/>
    <w:rsid w:val="00474144"/>
    <w:rsid w:val="004909C9"/>
    <w:rsid w:val="004A6D18"/>
    <w:rsid w:val="004D4CA8"/>
    <w:rsid w:val="004F35E9"/>
    <w:rsid w:val="00514B90"/>
    <w:rsid w:val="00526AA6"/>
    <w:rsid w:val="00531E16"/>
    <w:rsid w:val="005634B3"/>
    <w:rsid w:val="00567DFC"/>
    <w:rsid w:val="00571E7D"/>
    <w:rsid w:val="005A001D"/>
    <w:rsid w:val="005A5AE7"/>
    <w:rsid w:val="005A65DA"/>
    <w:rsid w:val="005B4C11"/>
    <w:rsid w:val="005C3E24"/>
    <w:rsid w:val="005D346E"/>
    <w:rsid w:val="005E4EEA"/>
    <w:rsid w:val="005E7197"/>
    <w:rsid w:val="005F0095"/>
    <w:rsid w:val="005F1E51"/>
    <w:rsid w:val="005F4806"/>
    <w:rsid w:val="00601EEE"/>
    <w:rsid w:val="00610B50"/>
    <w:rsid w:val="0066698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7E72A3"/>
    <w:rsid w:val="008231BC"/>
    <w:rsid w:val="008363F0"/>
    <w:rsid w:val="0084272F"/>
    <w:rsid w:val="008937BC"/>
    <w:rsid w:val="008A16AA"/>
    <w:rsid w:val="008A34AB"/>
    <w:rsid w:val="008A5C15"/>
    <w:rsid w:val="008E54BA"/>
    <w:rsid w:val="009013AB"/>
    <w:rsid w:val="009021D3"/>
    <w:rsid w:val="00904AA9"/>
    <w:rsid w:val="009406A6"/>
    <w:rsid w:val="00946152"/>
    <w:rsid w:val="00972917"/>
    <w:rsid w:val="00972D0B"/>
    <w:rsid w:val="00985B55"/>
    <w:rsid w:val="0099342A"/>
    <w:rsid w:val="009A1935"/>
    <w:rsid w:val="009A475C"/>
    <w:rsid w:val="009B39D8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A4FE6"/>
    <w:rsid w:val="00AE6B83"/>
    <w:rsid w:val="00AF3937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4409F"/>
    <w:rsid w:val="00C541B1"/>
    <w:rsid w:val="00C6302D"/>
    <w:rsid w:val="00C72DF0"/>
    <w:rsid w:val="00C74CA6"/>
    <w:rsid w:val="00C977C7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E26779"/>
    <w:rsid w:val="00E270A9"/>
    <w:rsid w:val="00E74BFD"/>
    <w:rsid w:val="00E90CF1"/>
    <w:rsid w:val="00EB1B71"/>
    <w:rsid w:val="00ED1A7C"/>
    <w:rsid w:val="00ED2821"/>
    <w:rsid w:val="00ED6677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E4758"/>
  <w15:docId w15:val="{4E31AD59-169F-4A9C-9F7B-E703C5061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ocuments\Modelos%20Personalizados%20do%20Office\Escola_V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578D387F1C3545A0A3A2711F9869A9" ma:contentTypeVersion="11" ma:contentTypeDescription="Criar um novo documento." ma:contentTypeScope="" ma:versionID="2a299b2af09312b6a2b966efd8aa5cbd">
  <xsd:schema xmlns:xsd="http://www.w3.org/2001/XMLSchema" xmlns:xs="http://www.w3.org/2001/XMLSchema" xmlns:p="http://schemas.microsoft.com/office/2006/metadata/properties" xmlns:ns2="3b3a3a0f-7d9d-4a22-9af6-88e67bab3322" xmlns:ns3="c80f3d95-3ae0-4c84-9b33-da563c1abff6" targetNamespace="http://schemas.microsoft.com/office/2006/metadata/properties" ma:root="true" ma:fieldsID="7f799f7d0d51c43d44803c5ad3770a28" ns2:_="" ns3:_="">
    <xsd:import namespace="3b3a3a0f-7d9d-4a22-9af6-88e67bab3322"/>
    <xsd:import namespace="c80f3d95-3ae0-4c84-9b33-da563c1abf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a3a0f-7d9d-4a22-9af6-88e67bab3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16295f61-b550-4175-a690-e5734a3bcf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f3d95-3ae0-4c84-9b33-da563c1abf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4eb1e1-4d68-4da5-9995-5f1b0e948466}" ma:internalName="TaxCatchAll" ma:showField="CatchAllData" ma:web="c80f3d95-3ae0-4c84-9b33-da563c1abf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3a3a0f-7d9d-4a22-9af6-88e67bab3322">
      <Terms xmlns="http://schemas.microsoft.com/office/infopath/2007/PartnerControls"/>
    </lcf76f155ced4ddcb4097134ff3c332f>
    <TaxCatchAll xmlns="c80f3d95-3ae0-4c84-9b33-da563c1abff6" xsi:nil="true"/>
  </documentManagement>
</p:properties>
</file>

<file path=customXml/itemProps1.xml><?xml version="1.0" encoding="utf-8"?>
<ds:datastoreItem xmlns:ds="http://schemas.openxmlformats.org/officeDocument/2006/customXml" ds:itemID="{7293616D-DCE6-4B49-B5B4-48F3C92709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AEFEFD-9F28-4B28-A778-2D42561A7E04}"/>
</file>

<file path=customXml/itemProps3.xml><?xml version="1.0" encoding="utf-8"?>
<ds:datastoreItem xmlns:ds="http://schemas.openxmlformats.org/officeDocument/2006/customXml" ds:itemID="{89C97307-595A-43FB-8719-8F1C04950BAB}"/>
</file>

<file path=customXml/itemProps4.xml><?xml version="1.0" encoding="utf-8"?>
<ds:datastoreItem xmlns:ds="http://schemas.openxmlformats.org/officeDocument/2006/customXml" ds:itemID="{B79DC315-EA4C-4438-9486-AEE9A7A649A1}"/>
</file>

<file path=docProps/app.xml><?xml version="1.0" encoding="utf-8"?>
<Properties xmlns="http://schemas.openxmlformats.org/officeDocument/2006/extended-properties" xmlns:vt="http://schemas.openxmlformats.org/officeDocument/2006/docPropsVTypes">
  <Template>C:\Users\Mafalda\Documents\Modelos Personalizados do Office\Escola_V.dotx</Template>
  <TotalTime>0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Mafalda</dc:creator>
  <cp:lastModifiedBy>Justino Correia</cp:lastModifiedBy>
  <cp:revision>4</cp:revision>
  <cp:lastPrinted>2024-06-12T09:36:00Z</cp:lastPrinted>
  <dcterms:created xsi:type="dcterms:W3CDTF">2024-06-12T09:36:00Z</dcterms:created>
  <dcterms:modified xsi:type="dcterms:W3CDTF">2024-11-11T16:56:00Z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0x0101004D578D387F1C3545A0A3A2711F9869A9</vt:lpwstr>
  </property>
</Properties>
</file>